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38A" w:rsidRPr="00ED47E3" w:rsidRDefault="006B338A" w:rsidP="006B338A">
      <w:pPr>
        <w:ind w:left="57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47E3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6B338A" w:rsidRPr="00ED47E3" w:rsidRDefault="006B338A" w:rsidP="006B338A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</w:rPr>
      </w:pPr>
      <w:r w:rsidRPr="00ED47E3">
        <w:rPr>
          <w:rFonts w:ascii="Times New Roman" w:hAnsi="Times New Roman" w:cs="Times New Roman"/>
        </w:rPr>
        <w:t xml:space="preserve">   Рабочая программа </w:t>
      </w:r>
      <w:r w:rsidRPr="00ED47E3">
        <w:rPr>
          <w:rFonts w:ascii="Times New Roman" w:hAnsi="Times New Roman" w:cs="Times New Roman"/>
          <w:b/>
        </w:rPr>
        <w:t>по окружающему миру</w:t>
      </w:r>
      <w:r w:rsidRPr="00ED47E3">
        <w:rPr>
          <w:rFonts w:ascii="Times New Roman" w:hAnsi="Times New Roman" w:cs="Times New Roman"/>
        </w:rPr>
        <w:t xml:space="preserve"> составлена на основе Федерального государственного образовательного стандарта начального общего образования, УМК «Школа России»,  авторской программы А. А. Плешакова «Окружающий мир» -  Плешаков, А. А. [и др.]. Окружающий мир. Сборник рабочих программ «Школа России». 1–4 классы: пособие для учителей </w:t>
      </w:r>
      <w:proofErr w:type="spellStart"/>
      <w:r w:rsidRPr="00ED47E3">
        <w:rPr>
          <w:rFonts w:ascii="Times New Roman" w:hAnsi="Times New Roman" w:cs="Times New Roman"/>
        </w:rPr>
        <w:t>общеобразоват</w:t>
      </w:r>
      <w:proofErr w:type="spellEnd"/>
      <w:r w:rsidRPr="00ED47E3">
        <w:rPr>
          <w:rFonts w:ascii="Times New Roman" w:hAnsi="Times New Roman" w:cs="Times New Roman"/>
        </w:rPr>
        <w:t xml:space="preserve">. учреждений / С. В. </w:t>
      </w:r>
      <w:proofErr w:type="spellStart"/>
      <w:r w:rsidRPr="00ED47E3">
        <w:rPr>
          <w:rFonts w:ascii="Times New Roman" w:hAnsi="Times New Roman" w:cs="Times New Roman"/>
        </w:rPr>
        <w:t>Анащенкова</w:t>
      </w:r>
      <w:proofErr w:type="spellEnd"/>
      <w:r w:rsidRPr="00ED47E3">
        <w:rPr>
          <w:rFonts w:ascii="Times New Roman" w:hAnsi="Times New Roman" w:cs="Times New Roman"/>
        </w:rPr>
        <w:t xml:space="preserve"> [и др.]. М.: Просвещение, 2011.</w:t>
      </w:r>
    </w:p>
    <w:p w:rsidR="006B338A" w:rsidRPr="00ED47E3" w:rsidRDefault="006B338A" w:rsidP="006B338A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ED47E3">
        <w:rPr>
          <w:rFonts w:ascii="Times New Roman" w:hAnsi="Times New Roman" w:cs="Times New Roman"/>
        </w:rPr>
        <w:t xml:space="preserve">    Специфика предмета «Окружающий мир» состоит в том, что он, имея ярко выраженный интегративный характер, соединяет в равной мере природоведческие, обществоведческие, исторические знания и даёт обучающемуся материал естественных и социально-гуманитарных наук, необходимый для целостного и системного видения мира в его важнейших взаимосвязях. </w:t>
      </w:r>
    </w:p>
    <w:p w:rsidR="006B338A" w:rsidRPr="00ED47E3" w:rsidRDefault="006B338A" w:rsidP="006B338A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D47E3">
        <w:rPr>
          <w:rFonts w:ascii="Times New Roman" w:hAnsi="Times New Roman" w:cs="Times New Roman"/>
        </w:rPr>
        <w:t xml:space="preserve">         Основными </w:t>
      </w:r>
      <w:r w:rsidRPr="00ED47E3">
        <w:rPr>
          <w:rFonts w:ascii="Times New Roman" w:hAnsi="Times New Roman" w:cs="Times New Roman"/>
          <w:b/>
          <w:bCs/>
        </w:rPr>
        <w:t xml:space="preserve">задачами </w:t>
      </w:r>
      <w:r w:rsidRPr="00ED47E3">
        <w:rPr>
          <w:rFonts w:ascii="Times New Roman" w:hAnsi="Times New Roman" w:cs="Times New Roman"/>
        </w:rPr>
        <w:t>реализации содержания курса явля</w:t>
      </w:r>
      <w:r w:rsidRPr="00ED47E3">
        <w:rPr>
          <w:rFonts w:ascii="Times New Roman" w:hAnsi="Times New Roman" w:cs="Times New Roman"/>
        </w:rPr>
        <w:softHyphen/>
        <w:t>ются:</w:t>
      </w:r>
    </w:p>
    <w:p w:rsidR="006B338A" w:rsidRPr="00ED47E3" w:rsidRDefault="006B338A" w:rsidP="006B338A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</w:rPr>
      </w:pPr>
      <w:r w:rsidRPr="00ED47E3">
        <w:rPr>
          <w:rFonts w:ascii="Times New Roman" w:hAnsi="Times New Roman" w:cs="Times New Roman"/>
        </w:rPr>
        <w:t>1) формирование уважительного отношения к семье, насе</w:t>
      </w:r>
      <w:r w:rsidRPr="00ED47E3">
        <w:rPr>
          <w:rFonts w:ascii="Times New Roman" w:hAnsi="Times New Roman" w:cs="Times New Roman"/>
        </w:rPr>
        <w:softHyphen/>
        <w:t>лённому пункту, региону, в котором проживают дети, к России, её природе и культуре, истории и современной жизни;</w:t>
      </w:r>
    </w:p>
    <w:p w:rsidR="006B338A" w:rsidRPr="00ED47E3" w:rsidRDefault="006B338A" w:rsidP="006B338A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</w:rPr>
      </w:pPr>
      <w:r w:rsidRPr="00ED47E3">
        <w:rPr>
          <w:rFonts w:ascii="Times New Roman" w:hAnsi="Times New Roman" w:cs="Times New Roman"/>
        </w:rPr>
        <w:t>2) осознание ребёнком ценности, целостности и многообразия окружающего мира, своего места в нём;</w:t>
      </w:r>
    </w:p>
    <w:p w:rsidR="006B338A" w:rsidRPr="00ED47E3" w:rsidRDefault="006B338A" w:rsidP="006B338A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</w:rPr>
      </w:pPr>
      <w:r w:rsidRPr="00ED47E3">
        <w:rPr>
          <w:rFonts w:ascii="Times New Roman" w:hAnsi="Times New Roman" w:cs="Times New Roman"/>
        </w:rPr>
        <w:t>3) формирование модели безопасного поведения в условиях повседневной жизни и в различных опасных и чрезвычайных ситуациях;</w:t>
      </w:r>
    </w:p>
    <w:p w:rsidR="006B338A" w:rsidRPr="00ED47E3" w:rsidRDefault="006B338A" w:rsidP="006B338A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</w:rPr>
      </w:pPr>
      <w:r w:rsidRPr="00ED47E3">
        <w:rPr>
          <w:rFonts w:ascii="Times New Roman" w:hAnsi="Times New Roman" w:cs="Times New Roman"/>
        </w:rPr>
        <w:t>4) формирование психологической культуры и компетенции для обеспечения эффективного и безопасного взаимодействия в социуме.</w:t>
      </w:r>
    </w:p>
    <w:p w:rsidR="006B338A" w:rsidRPr="00ED47E3" w:rsidRDefault="006B338A" w:rsidP="006B338A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D47E3">
        <w:rPr>
          <w:rFonts w:ascii="Times New Roman" w:hAnsi="Times New Roman" w:cs="Times New Roman"/>
        </w:rPr>
        <w:t xml:space="preserve">          Пред</w:t>
      </w:r>
      <w:r w:rsidRPr="00ED47E3">
        <w:rPr>
          <w:rFonts w:ascii="Times New Roman" w:hAnsi="Times New Roman" w:cs="Times New Roman"/>
        </w:rPr>
        <w:softHyphen/>
        <w:t>мет «Окружающий мир» использует и тем самым подкрепляет умения, полученные на уроках чтения, русского языка и мате</w:t>
      </w:r>
      <w:r w:rsidRPr="00ED47E3">
        <w:rPr>
          <w:rFonts w:ascii="Times New Roman" w:hAnsi="Times New Roman" w:cs="Times New Roman"/>
        </w:rPr>
        <w:softHyphen/>
        <w:t>матики, музыки и изобразительного искусства, технологии и физической культуры, совместно с ними приучая детей к ра</w:t>
      </w:r>
      <w:r w:rsidRPr="00ED47E3">
        <w:rPr>
          <w:rFonts w:ascii="Times New Roman" w:hAnsi="Times New Roman" w:cs="Times New Roman"/>
        </w:rPr>
        <w:softHyphen/>
        <w:t>ционально-научному и эмоционально-ценностному постиже</w:t>
      </w:r>
      <w:r w:rsidRPr="00ED47E3">
        <w:rPr>
          <w:rFonts w:ascii="Times New Roman" w:hAnsi="Times New Roman" w:cs="Times New Roman"/>
        </w:rPr>
        <w:softHyphen/>
        <w:t>нию окружающего мира.</w:t>
      </w:r>
    </w:p>
    <w:p w:rsidR="006B338A" w:rsidRPr="00ED47E3" w:rsidRDefault="006B338A" w:rsidP="006B338A">
      <w:pPr>
        <w:jc w:val="both"/>
        <w:rPr>
          <w:rFonts w:ascii="Times New Roman" w:hAnsi="Times New Roman" w:cs="Times New Roman"/>
        </w:rPr>
      </w:pPr>
    </w:p>
    <w:p w:rsidR="006B338A" w:rsidRPr="00ED47E3" w:rsidRDefault="006B338A" w:rsidP="006B338A">
      <w:pPr>
        <w:autoSpaceDE w:val="0"/>
        <w:autoSpaceDN w:val="0"/>
        <w:adjustRightInd w:val="0"/>
        <w:ind w:left="57" w:firstLine="709"/>
        <w:jc w:val="both"/>
        <w:rPr>
          <w:rFonts w:ascii="Times New Roman" w:hAnsi="Times New Roman" w:cs="Times New Roman"/>
          <w:b/>
          <w:bCs/>
        </w:rPr>
      </w:pPr>
      <w:r w:rsidRPr="00ED47E3">
        <w:rPr>
          <w:rFonts w:ascii="Times New Roman" w:hAnsi="Times New Roman" w:cs="Times New Roman"/>
          <w:b/>
          <w:bCs/>
        </w:rPr>
        <w:t>1. Общая характеристика учебного предмета</w:t>
      </w:r>
    </w:p>
    <w:p w:rsidR="006B338A" w:rsidRPr="00ED47E3" w:rsidRDefault="006B338A" w:rsidP="006B338A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ED47E3">
        <w:rPr>
          <w:rFonts w:ascii="Times New Roman" w:hAnsi="Times New Roman" w:cs="Times New Roman"/>
        </w:rPr>
        <w:t xml:space="preserve">    </w:t>
      </w:r>
      <w:r w:rsidRPr="00ED47E3">
        <w:rPr>
          <w:rFonts w:ascii="Times New Roman" w:hAnsi="Times New Roman" w:cs="Times New Roman"/>
          <w:bCs/>
          <w:i/>
        </w:rPr>
        <w:t>Цель</w:t>
      </w:r>
      <w:r w:rsidRPr="00ED47E3">
        <w:rPr>
          <w:rFonts w:ascii="Times New Roman" w:hAnsi="Times New Roman" w:cs="Times New Roman"/>
          <w:bCs/>
        </w:rPr>
        <w:t xml:space="preserve"> изучения курса</w:t>
      </w:r>
      <w:r w:rsidRPr="00ED47E3">
        <w:rPr>
          <w:rFonts w:ascii="Times New Roman" w:hAnsi="Times New Roman" w:cs="Times New Roman"/>
        </w:rPr>
        <w:t xml:space="preserve">  «Окружающий мир» для обучаемых 3  класса – помочь ученику в формировании личностного восприятия, эмоционального, оценочного отношения к миру природы и культуры в их единстве. Подготовить поколение нравственно и духовно зрелых, активных, компетентных граждан, ориентированных как на личное благополучие, так и на созидательное обустройство родного города, родной страны и планеты Земля.</w:t>
      </w:r>
    </w:p>
    <w:p w:rsidR="006B338A" w:rsidRPr="00ED47E3" w:rsidRDefault="006B338A" w:rsidP="006B338A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ED47E3">
        <w:rPr>
          <w:rFonts w:ascii="Times New Roman" w:hAnsi="Times New Roman" w:cs="Times New Roman"/>
        </w:rPr>
        <w:t xml:space="preserve">  Существенная особенность курса состоит в том, что в нём заложена содержательная основа для широкой реализации </w:t>
      </w:r>
      <w:proofErr w:type="spellStart"/>
      <w:r w:rsidRPr="00ED47E3">
        <w:rPr>
          <w:rFonts w:ascii="Times New Roman" w:hAnsi="Times New Roman" w:cs="Times New Roman"/>
        </w:rPr>
        <w:t>межпредметных</w:t>
      </w:r>
      <w:proofErr w:type="spellEnd"/>
      <w:r w:rsidRPr="00ED47E3">
        <w:rPr>
          <w:rFonts w:ascii="Times New Roman" w:hAnsi="Times New Roman" w:cs="Times New Roman"/>
        </w:rPr>
        <w:t xml:space="preserve"> связей всех дисциплин, изучаемых в первом классе. Предмет «Окружающий мир» использует и подкрепляет умения, полученные на уроках чтения, русского языка, математики, музыки, изобразительного искусства, технологии и физической культуры, совместно с ними приучая детей к рационально-научному и эмоционально-ценностному постижению окружающего мира.</w:t>
      </w:r>
    </w:p>
    <w:p w:rsidR="006B338A" w:rsidRPr="00ED47E3" w:rsidRDefault="006B338A" w:rsidP="006B338A">
      <w:pPr>
        <w:pStyle w:val="ParagraphStyle"/>
        <w:keepLines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ED47E3">
        <w:rPr>
          <w:rFonts w:ascii="Times New Roman" w:hAnsi="Times New Roman" w:cs="Times New Roman"/>
        </w:rPr>
        <w:lastRenderedPageBreak/>
        <w:t xml:space="preserve"> Универсальные учебные действия (УУД) обеспечивают возможность каждому ученику самостоятельно осуществлять деятельность учения, ставить учебные цели, искать и использовать необходимые средства и способы их достижения, уметь контролировать и оценивать учебную деятельность и ее результаты. Они создают условия развития личности и ее самореализации.</w:t>
      </w:r>
    </w:p>
    <w:p w:rsidR="006B338A" w:rsidRPr="00ED47E3" w:rsidRDefault="006B338A" w:rsidP="006B338A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D47E3">
        <w:rPr>
          <w:rFonts w:ascii="Times New Roman" w:hAnsi="Times New Roman" w:cs="Times New Roman"/>
        </w:rPr>
        <w:t xml:space="preserve">         Особое внима</w:t>
      </w:r>
      <w:r w:rsidRPr="00ED47E3">
        <w:rPr>
          <w:rFonts w:ascii="Times New Roman" w:hAnsi="Times New Roman" w:cs="Times New Roman"/>
        </w:rPr>
        <w:softHyphen/>
        <w:t>ние уделяется знакомству младших школьников с природным многообразием, которое рассматривается и как самостоятельная ценность, и как условие, без которого невозможно существо</w:t>
      </w:r>
      <w:r w:rsidRPr="00ED47E3">
        <w:rPr>
          <w:rFonts w:ascii="Times New Roman" w:hAnsi="Times New Roman" w:cs="Times New Roman"/>
        </w:rPr>
        <w:softHyphen/>
        <w:t>вание человека, удовлетворение его материальных и духовных потребностей.</w:t>
      </w:r>
    </w:p>
    <w:p w:rsidR="006B338A" w:rsidRPr="00ED47E3" w:rsidRDefault="006B338A" w:rsidP="006B338A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</w:rPr>
      </w:pPr>
      <w:r w:rsidRPr="00ED47E3">
        <w:rPr>
          <w:rFonts w:ascii="Times New Roman" w:hAnsi="Times New Roman" w:cs="Times New Roman"/>
        </w:rPr>
        <w:t>Фундаментальная идея целостности мира также последо</w:t>
      </w:r>
      <w:r w:rsidRPr="00ED47E3">
        <w:rPr>
          <w:rFonts w:ascii="Times New Roman" w:hAnsi="Times New Roman" w:cs="Times New Roman"/>
        </w:rPr>
        <w:softHyphen/>
        <w:t>вательно реализуется в курсе; её реализация осуществляется через раскрытие разнообразных связей: между неживой при</w:t>
      </w:r>
      <w:r w:rsidRPr="00ED47E3">
        <w:rPr>
          <w:rFonts w:ascii="Times New Roman" w:hAnsi="Times New Roman" w:cs="Times New Roman"/>
        </w:rPr>
        <w:softHyphen/>
        <w:t>родой и живой, внутри живой природы, между природой и человеком. В частности, рассматривается значение каждого природного компонента в жизни людей, анализируется по</w:t>
      </w:r>
      <w:r w:rsidRPr="00ED47E3">
        <w:rPr>
          <w:rFonts w:ascii="Times New Roman" w:hAnsi="Times New Roman" w:cs="Times New Roman"/>
        </w:rPr>
        <w:softHyphen/>
        <w:t xml:space="preserve">ложительное и отрицательное воздействие человека на эти компоненты.  </w:t>
      </w:r>
    </w:p>
    <w:p w:rsidR="006B338A" w:rsidRPr="00ED47E3" w:rsidRDefault="006B338A" w:rsidP="006B338A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</w:rPr>
      </w:pPr>
      <w:r w:rsidRPr="00ED47E3">
        <w:rPr>
          <w:rFonts w:ascii="Times New Roman" w:hAnsi="Times New Roman" w:cs="Times New Roman"/>
        </w:rPr>
        <w:t>Уважение к миру — это своего рода формула нового от</w:t>
      </w:r>
      <w:r w:rsidRPr="00ED47E3">
        <w:rPr>
          <w:rFonts w:ascii="Times New Roman" w:hAnsi="Times New Roman" w:cs="Times New Roman"/>
        </w:rPr>
        <w:softHyphen/>
        <w:t>ношения к окружающему, на включении в нравственную сферу отношения не только к другим людям, но и к природе, к ру</w:t>
      </w:r>
      <w:r w:rsidRPr="00ED47E3">
        <w:rPr>
          <w:rFonts w:ascii="Times New Roman" w:hAnsi="Times New Roman" w:cs="Times New Roman"/>
        </w:rPr>
        <w:softHyphen/>
        <w:t>котворному миру, к культурному достоянию народов России и всего человечества.</w:t>
      </w:r>
    </w:p>
    <w:p w:rsidR="006B338A" w:rsidRPr="00ED47E3" w:rsidRDefault="006B338A" w:rsidP="006B338A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</w:rPr>
      </w:pPr>
      <w:r w:rsidRPr="00ED47E3">
        <w:rPr>
          <w:rFonts w:ascii="Times New Roman" w:hAnsi="Times New Roman" w:cs="Times New Roman"/>
        </w:rPr>
        <w:t>В основе методики преподавания курса «Окружающий мир» лежит проблемно-поисковый подход, обеспечивающий «откры</w:t>
      </w:r>
      <w:r w:rsidRPr="00ED47E3">
        <w:rPr>
          <w:rFonts w:ascii="Times New Roman" w:hAnsi="Times New Roman" w:cs="Times New Roman"/>
        </w:rPr>
        <w:softHyphen/>
        <w:t>тие» детьми нового знания и активное освоение различных способов познания окружающего. При этом используются разнообразные методы и формы обучения с применением системы средств, составляющих единую информационно-об</w:t>
      </w:r>
      <w:r w:rsidRPr="00ED47E3">
        <w:rPr>
          <w:rFonts w:ascii="Times New Roman" w:hAnsi="Times New Roman" w:cs="Times New Roman"/>
        </w:rPr>
        <w:softHyphen/>
        <w:t>разовательную среду. Учащиеся ведут наблюдения явлений природы и общественной жизни, выполняют практические работы и опыты, в том числе исследовательского характера, различные творческие задания. Проводятся дидактические и ролевые игры, учебные диалоги, моделирование объектов и явлений окружающего мира. Для успешного решения за</w:t>
      </w:r>
      <w:r w:rsidRPr="00ED47E3">
        <w:rPr>
          <w:rFonts w:ascii="Times New Roman" w:hAnsi="Times New Roman" w:cs="Times New Roman"/>
        </w:rPr>
        <w:softHyphen/>
        <w:t>дач курса важны экскурсии и учебные прогулки, встречи с людьми различных профессий, организация посильной практической деятельности по охране среды и другие формы работы, обеспечивающие непосредственное взаимодействие ребёнка с окружающим миром. Занятия могут проводиться не только в классе, но и на улице, в лесу, парке, музее и т. д. Очень большое значение для достижения планиру</w:t>
      </w:r>
      <w:r w:rsidRPr="00ED47E3">
        <w:rPr>
          <w:rFonts w:ascii="Times New Roman" w:hAnsi="Times New Roman" w:cs="Times New Roman"/>
        </w:rPr>
        <w:softHyphen/>
        <w:t>емых результатов имеет организация проектной деятель</w:t>
      </w:r>
      <w:r w:rsidRPr="00ED47E3">
        <w:rPr>
          <w:rFonts w:ascii="Times New Roman" w:hAnsi="Times New Roman" w:cs="Times New Roman"/>
        </w:rPr>
        <w:softHyphen/>
        <w:t xml:space="preserve">ности учащихся, которая предусмотрена в каждом разделе программы. </w:t>
      </w:r>
    </w:p>
    <w:p w:rsidR="006B338A" w:rsidRPr="00ED47E3" w:rsidRDefault="006B338A" w:rsidP="006B338A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b/>
        </w:rPr>
      </w:pPr>
      <w:r w:rsidRPr="00ED47E3">
        <w:rPr>
          <w:rFonts w:ascii="Times New Roman" w:hAnsi="Times New Roman" w:cs="Times New Roman"/>
          <w:b/>
        </w:rPr>
        <w:t>2. Описание ценностных ориентиров</w:t>
      </w:r>
    </w:p>
    <w:p w:rsidR="006B338A" w:rsidRPr="00ED47E3" w:rsidRDefault="006B338A" w:rsidP="006B338A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</w:rPr>
      </w:pPr>
      <w:r w:rsidRPr="00ED47E3">
        <w:rPr>
          <w:rFonts w:ascii="Times New Roman" w:hAnsi="Times New Roman" w:cs="Times New Roman"/>
        </w:rPr>
        <w:t xml:space="preserve">Учебный курс «Мир вокруг нас» занимает особое место среди учебных предметов начальной школы. Образно говоря, это то, что «всегда с тобой», поскольку познание детьми окружающего мира не ограничивается рамками урока. Оно продолжается постоянно в школе и за ее стенами. Сам учебный курс является своего рода </w:t>
      </w:r>
      <w:proofErr w:type="spellStart"/>
      <w:r w:rsidRPr="00ED47E3">
        <w:rPr>
          <w:rFonts w:ascii="Times New Roman" w:hAnsi="Times New Roman" w:cs="Times New Roman"/>
        </w:rPr>
        <w:t>системообразующим</w:t>
      </w:r>
      <w:proofErr w:type="spellEnd"/>
      <w:r w:rsidRPr="00ED47E3">
        <w:rPr>
          <w:rFonts w:ascii="Times New Roman" w:hAnsi="Times New Roman" w:cs="Times New Roman"/>
        </w:rPr>
        <w:t xml:space="preserve"> стержнем этого процесса. Вот почему важно, чтобы работа с детьми, начатая на уроках, продолжалась в той или иной форме и после их окончания, например в группе продленного дня, на внеклассных занятиях. Следует также стремиться к тому, чтобы родители учащихся в повседневном общении со своими детьми поддерживали их познавательные инициативы, пробуждаемые на уроках. Это могут быть и конкретные задания для домашних опытов и наблюдений, и чтение, и получение информации от взрослых.</w:t>
      </w:r>
    </w:p>
    <w:p w:rsidR="006B338A" w:rsidRPr="00ED47E3" w:rsidRDefault="006B338A" w:rsidP="006B338A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</w:rPr>
      </w:pPr>
      <w:r w:rsidRPr="00ED47E3">
        <w:rPr>
          <w:rFonts w:ascii="Times New Roman" w:hAnsi="Times New Roman" w:cs="Times New Roman"/>
        </w:rPr>
        <w:t xml:space="preserve">В основе построения программы лежат принципы единства, преемственности, вариативности, выделения понятийного ядра, </w:t>
      </w:r>
      <w:proofErr w:type="spellStart"/>
      <w:r w:rsidRPr="00ED47E3">
        <w:rPr>
          <w:rFonts w:ascii="Times New Roman" w:hAnsi="Times New Roman" w:cs="Times New Roman"/>
        </w:rPr>
        <w:t>деятельностного</w:t>
      </w:r>
      <w:proofErr w:type="spellEnd"/>
      <w:r w:rsidRPr="00ED47E3">
        <w:rPr>
          <w:rFonts w:ascii="Times New Roman" w:hAnsi="Times New Roman" w:cs="Times New Roman"/>
        </w:rPr>
        <w:t xml:space="preserve"> подхода, системности.</w:t>
      </w:r>
    </w:p>
    <w:p w:rsidR="006B338A" w:rsidRPr="00ED47E3" w:rsidRDefault="006B338A" w:rsidP="006B338A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</w:rPr>
      </w:pPr>
      <w:r w:rsidRPr="00ED47E3">
        <w:rPr>
          <w:rFonts w:ascii="Times New Roman" w:hAnsi="Times New Roman" w:cs="Times New Roman"/>
        </w:rPr>
        <w:lastRenderedPageBreak/>
        <w:t>Рабочая программа призвана сохранить ведущую идею курса «Мир вокруг нас» – формирование в сознании ученика ценностно-окрашенного образа окружающего мира как дома, своего собственного и общего для всех людей, для всего живого, и направлено:</w:t>
      </w:r>
    </w:p>
    <w:p w:rsidR="006B338A" w:rsidRPr="00ED47E3" w:rsidRDefault="006B338A" w:rsidP="006B338A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</w:rPr>
      </w:pPr>
      <w:r w:rsidRPr="00ED47E3">
        <w:rPr>
          <w:rFonts w:ascii="Times New Roman" w:hAnsi="Times New Roman" w:cs="Times New Roman"/>
        </w:rPr>
        <w:t>– на формирование у ребёнка современной экологически ориентированной картины мира;</w:t>
      </w:r>
    </w:p>
    <w:p w:rsidR="006B338A" w:rsidRPr="00ED47E3" w:rsidRDefault="006B338A" w:rsidP="006B338A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</w:rPr>
      </w:pPr>
      <w:r w:rsidRPr="00ED47E3">
        <w:rPr>
          <w:rFonts w:ascii="Times New Roman" w:hAnsi="Times New Roman" w:cs="Times New Roman"/>
        </w:rPr>
        <w:t>– развитие чувства сопричастности к жизни природы и общества;</w:t>
      </w:r>
    </w:p>
    <w:p w:rsidR="006B338A" w:rsidRPr="00ED47E3" w:rsidRDefault="006B338A" w:rsidP="006B338A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</w:rPr>
      </w:pPr>
      <w:r w:rsidRPr="00ED47E3">
        <w:rPr>
          <w:rFonts w:ascii="Times New Roman" w:hAnsi="Times New Roman" w:cs="Times New Roman"/>
        </w:rPr>
        <w:t>– воспитание личностных качеств культурного человека – доброты, терпимости, ответственности.</w:t>
      </w:r>
    </w:p>
    <w:p w:rsidR="006B338A" w:rsidRPr="00ED47E3" w:rsidRDefault="006B338A" w:rsidP="006B338A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</w:rPr>
      </w:pPr>
      <w:r w:rsidRPr="00ED47E3">
        <w:rPr>
          <w:rFonts w:ascii="Times New Roman" w:hAnsi="Times New Roman" w:cs="Times New Roman"/>
          <w:b/>
          <w:bCs/>
        </w:rPr>
        <w:t>3. Описание места учебного предмета в учебном плане</w:t>
      </w:r>
    </w:p>
    <w:p w:rsidR="006B338A" w:rsidRPr="00ED47E3" w:rsidRDefault="006B338A" w:rsidP="006B338A">
      <w:pPr>
        <w:ind w:firstLine="540"/>
        <w:jc w:val="both"/>
        <w:rPr>
          <w:rFonts w:ascii="Times New Roman" w:hAnsi="Times New Roman" w:cs="Times New Roman"/>
        </w:rPr>
      </w:pPr>
      <w:r w:rsidRPr="00ED47E3">
        <w:rPr>
          <w:rFonts w:ascii="Times New Roman" w:hAnsi="Times New Roman" w:cs="Times New Roman"/>
        </w:rPr>
        <w:t>В соответствии с федеральным базисным учебным планом и примерными программами начального общего образования  на изучение курса «Окружающий мир» в каждом классе на</w:t>
      </w:r>
      <w:r w:rsidRPr="00ED47E3">
        <w:rPr>
          <w:rFonts w:ascii="Times New Roman" w:hAnsi="Times New Roman" w:cs="Times New Roman"/>
        </w:rPr>
        <w:softHyphen/>
        <w:t>чальной школы отводится 2ч в неделю. Программа рассчита</w:t>
      </w:r>
      <w:r w:rsidRPr="00ED47E3">
        <w:rPr>
          <w:rFonts w:ascii="Times New Roman" w:hAnsi="Times New Roman" w:cs="Times New Roman"/>
        </w:rPr>
        <w:softHyphen/>
        <w:t>на на 270 часов: 3 классы – 68 часов (34 учебные недели).</w:t>
      </w:r>
    </w:p>
    <w:p w:rsidR="00ED47E3" w:rsidRPr="00ED47E3" w:rsidRDefault="00ED47E3" w:rsidP="00ED47E3">
      <w:pPr>
        <w:pStyle w:val="c25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ED47E3">
        <w:rPr>
          <w:rStyle w:val="c30"/>
          <w:b/>
          <w:bCs/>
          <w:color w:val="000000"/>
        </w:rPr>
        <w:t>Результаты изучения курса</w:t>
      </w:r>
      <w:r w:rsidRPr="00ED47E3">
        <w:rPr>
          <w:rStyle w:val="c12"/>
          <w:color w:val="000000"/>
        </w:rPr>
        <w:t>.</w:t>
      </w:r>
    </w:p>
    <w:p w:rsidR="00ED47E3" w:rsidRPr="00ED47E3" w:rsidRDefault="00ED47E3" w:rsidP="00ED47E3">
      <w:pPr>
        <w:pStyle w:val="c25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ED47E3">
        <w:rPr>
          <w:rStyle w:val="c30"/>
          <w:b/>
          <w:bCs/>
          <w:color w:val="000000"/>
        </w:rPr>
        <w:t>Личностные результаты:</w:t>
      </w:r>
    </w:p>
    <w:p w:rsidR="00ED47E3" w:rsidRPr="00ED47E3" w:rsidRDefault="00ED47E3" w:rsidP="00ED47E3">
      <w:pPr>
        <w:pStyle w:val="c25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ED47E3">
        <w:rPr>
          <w:rStyle w:val="c12"/>
          <w:color w:val="000000"/>
        </w:rPr>
        <w:t>-Формирование основ российской гражданской идентичности, чувства гордости за свою Родину, народ и историю России;</w:t>
      </w:r>
    </w:p>
    <w:p w:rsidR="00ED47E3" w:rsidRPr="00ED47E3" w:rsidRDefault="00ED47E3" w:rsidP="00ED47E3">
      <w:pPr>
        <w:pStyle w:val="c25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ED47E3">
        <w:rPr>
          <w:rStyle w:val="c12"/>
          <w:color w:val="000000"/>
        </w:rPr>
        <w:t>-формирование целостного, социально ориентированного взгляда на мир в его органичном единстве и разнообразии природы, народов, культур и религий;</w:t>
      </w:r>
    </w:p>
    <w:p w:rsidR="00ED47E3" w:rsidRPr="00ED47E3" w:rsidRDefault="00ED47E3" w:rsidP="00ED47E3">
      <w:pPr>
        <w:pStyle w:val="c25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ED47E3">
        <w:rPr>
          <w:rStyle w:val="c12"/>
          <w:color w:val="000000"/>
        </w:rPr>
        <w:t>-формирование уважительного отношения к иному мнению, истории и культуре других народов;</w:t>
      </w:r>
    </w:p>
    <w:p w:rsidR="00ED47E3" w:rsidRPr="00ED47E3" w:rsidRDefault="00ED47E3" w:rsidP="00ED47E3">
      <w:pPr>
        <w:pStyle w:val="c25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ED47E3">
        <w:rPr>
          <w:rStyle w:val="c12"/>
          <w:color w:val="000000"/>
        </w:rPr>
        <w:t>-овладение начальными навыками адаптации в динамично изменяющемся и развивающемся мире;</w:t>
      </w:r>
    </w:p>
    <w:p w:rsidR="00ED47E3" w:rsidRPr="00ED47E3" w:rsidRDefault="00ED47E3" w:rsidP="00ED47E3">
      <w:pPr>
        <w:pStyle w:val="c25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ED47E3">
        <w:rPr>
          <w:rStyle w:val="c12"/>
          <w:color w:val="000000"/>
        </w:rPr>
        <w:t>-принятие и освоение социальной роли обучающегося, развитие мотивов учебной деятельности и формирование личностного смысла учения;</w:t>
      </w:r>
    </w:p>
    <w:p w:rsidR="00ED47E3" w:rsidRPr="00ED47E3" w:rsidRDefault="00ED47E3" w:rsidP="00ED47E3">
      <w:pPr>
        <w:pStyle w:val="c25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ED47E3">
        <w:rPr>
          <w:rStyle w:val="c12"/>
          <w:color w:val="000000"/>
        </w:rPr>
        <w:t>-развитие самостоятельности и личной ответственности за свои поступки, в том числе и информационной деятельности, на основе представлений о нравственных нормах, социальной справедливости и свободе;</w:t>
      </w:r>
    </w:p>
    <w:p w:rsidR="00ED47E3" w:rsidRPr="00ED47E3" w:rsidRDefault="00ED47E3" w:rsidP="00ED47E3">
      <w:pPr>
        <w:pStyle w:val="c25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ED47E3">
        <w:rPr>
          <w:rStyle w:val="c12"/>
          <w:color w:val="000000"/>
        </w:rPr>
        <w:t>-формирование эстетических потребностей, ценностей и чувств;</w:t>
      </w:r>
    </w:p>
    <w:p w:rsidR="00ED47E3" w:rsidRPr="00ED47E3" w:rsidRDefault="00ED47E3" w:rsidP="00ED47E3">
      <w:pPr>
        <w:pStyle w:val="c25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ED47E3">
        <w:rPr>
          <w:rStyle w:val="c12"/>
          <w:color w:val="000000"/>
        </w:rPr>
        <w:t>-развитие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ED47E3" w:rsidRPr="00ED47E3" w:rsidRDefault="00ED47E3" w:rsidP="00ED47E3">
      <w:pPr>
        <w:pStyle w:val="c25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ED47E3">
        <w:rPr>
          <w:rStyle w:val="c12"/>
          <w:color w:val="000000"/>
        </w:rPr>
        <w:t>-развитие навыков сотрудничества со взрослыми сверстниками в разных социальных ситуациях, умения не создавать конфликтов и находить  выходы из спорных ситуаций;</w:t>
      </w:r>
    </w:p>
    <w:p w:rsidR="00ED47E3" w:rsidRPr="00ED47E3" w:rsidRDefault="00ED47E3" w:rsidP="00ED47E3">
      <w:pPr>
        <w:pStyle w:val="c25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ED47E3">
        <w:rPr>
          <w:rStyle w:val="c12"/>
          <w:color w:val="000000"/>
        </w:rPr>
        <w:t>-формирование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</w:t>
      </w:r>
    </w:p>
    <w:p w:rsidR="00ED47E3" w:rsidRPr="00ED47E3" w:rsidRDefault="00ED47E3" w:rsidP="00ED47E3">
      <w:pPr>
        <w:pStyle w:val="c25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proofErr w:type="spellStart"/>
      <w:r w:rsidRPr="00ED47E3">
        <w:rPr>
          <w:rStyle w:val="c30"/>
          <w:b/>
          <w:bCs/>
          <w:color w:val="000000"/>
        </w:rPr>
        <w:t>Метапредметные</w:t>
      </w:r>
      <w:proofErr w:type="spellEnd"/>
      <w:r w:rsidRPr="00ED47E3">
        <w:rPr>
          <w:rStyle w:val="c30"/>
          <w:b/>
          <w:bCs/>
          <w:color w:val="000000"/>
        </w:rPr>
        <w:t xml:space="preserve"> результаты:</w:t>
      </w:r>
    </w:p>
    <w:p w:rsidR="00ED47E3" w:rsidRPr="00ED47E3" w:rsidRDefault="00ED47E3" w:rsidP="00ED47E3">
      <w:pPr>
        <w:pStyle w:val="c25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ED47E3">
        <w:rPr>
          <w:rStyle w:val="c30"/>
          <w:b/>
          <w:bCs/>
          <w:color w:val="000000"/>
        </w:rPr>
        <w:t>-</w:t>
      </w:r>
      <w:r w:rsidRPr="00ED47E3">
        <w:rPr>
          <w:rStyle w:val="c12"/>
          <w:color w:val="000000"/>
        </w:rPr>
        <w:t>-Способность принимать и сохранять цели и задачи учебной деятельности, находить средства и способы её осуществления:</w:t>
      </w:r>
    </w:p>
    <w:p w:rsidR="00ED47E3" w:rsidRPr="00ED47E3" w:rsidRDefault="00ED47E3" w:rsidP="00ED47E3">
      <w:pPr>
        <w:pStyle w:val="c25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ED47E3">
        <w:rPr>
          <w:rStyle w:val="c12"/>
          <w:color w:val="000000"/>
        </w:rPr>
        <w:t>-овладение способами выполнения заданий творческого и поискового характера:</w:t>
      </w:r>
    </w:p>
    <w:p w:rsidR="00ED47E3" w:rsidRPr="00ED47E3" w:rsidRDefault="00ED47E3" w:rsidP="00ED47E3">
      <w:pPr>
        <w:pStyle w:val="c25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ED47E3">
        <w:rPr>
          <w:rStyle w:val="c12"/>
          <w:color w:val="000000"/>
        </w:rPr>
        <w:t>-умения планировать, контролировать и оценивать учебные действия в соответствии с поставленной задачей и условиями её выполнения:</w:t>
      </w:r>
    </w:p>
    <w:p w:rsidR="00ED47E3" w:rsidRPr="00ED47E3" w:rsidRDefault="00ED47E3" w:rsidP="00ED47E3">
      <w:pPr>
        <w:pStyle w:val="c25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ED47E3">
        <w:rPr>
          <w:rStyle w:val="c12"/>
          <w:color w:val="000000"/>
        </w:rPr>
        <w:t>-способность использовать знаково-символические средства представления информации для создания моделей изучаемых объектов и процессов, схем решения учебно-познавательных  и практических задач:</w:t>
      </w:r>
    </w:p>
    <w:p w:rsidR="00ED47E3" w:rsidRPr="00ED47E3" w:rsidRDefault="00ED47E3" w:rsidP="00ED47E3">
      <w:pPr>
        <w:pStyle w:val="c25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ED47E3">
        <w:rPr>
          <w:rStyle w:val="c12"/>
          <w:color w:val="000000"/>
        </w:rPr>
        <w:t>-использование речевых средств и средств информационных и коммуникационных технологий для решения коммуникативных и познавательных задач;</w:t>
      </w:r>
    </w:p>
    <w:p w:rsidR="00ED47E3" w:rsidRPr="00ED47E3" w:rsidRDefault="00ED47E3" w:rsidP="00ED47E3">
      <w:pPr>
        <w:pStyle w:val="c25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ED47E3">
        <w:rPr>
          <w:rStyle w:val="c12"/>
          <w:color w:val="000000"/>
        </w:rPr>
        <w:lastRenderedPageBreak/>
        <w:t>-использование различных способов поиска, сбора, обработки, анализа , организации и передачи информации в соответствии с коммуникативными и познавательными задачами и технологиями учебного предмета:</w:t>
      </w:r>
    </w:p>
    <w:p w:rsidR="00ED47E3" w:rsidRPr="00ED47E3" w:rsidRDefault="00ED47E3" w:rsidP="00ED47E3">
      <w:pPr>
        <w:pStyle w:val="c25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ED47E3">
        <w:rPr>
          <w:rStyle w:val="c12"/>
          <w:color w:val="000000"/>
        </w:rPr>
        <w:t>-овладение логическими действиями сравнения, анализа , синтеза, обобщения, классификации, установление аналогий и причинно-следственных связей, построение рассуждений, отнесение к известным понятиям;</w:t>
      </w:r>
    </w:p>
    <w:p w:rsidR="00ED47E3" w:rsidRPr="00ED47E3" w:rsidRDefault="00ED47E3" w:rsidP="00ED47E3">
      <w:pPr>
        <w:pStyle w:val="c25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ED47E3">
        <w:rPr>
          <w:rStyle w:val="c12"/>
          <w:color w:val="000000"/>
        </w:rPr>
        <w:t>-готовность слушать собеседника и вести диалог, готовность признать возможность существования разных точек зрения и право каждого иметь свою, излагать своё мнение и аргументировать свою точку зрения;</w:t>
      </w:r>
    </w:p>
    <w:p w:rsidR="00ED47E3" w:rsidRPr="00ED47E3" w:rsidRDefault="00ED47E3" w:rsidP="00ED47E3">
      <w:pPr>
        <w:pStyle w:val="c25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ED47E3">
        <w:rPr>
          <w:rStyle w:val="c12"/>
          <w:color w:val="000000"/>
        </w:rPr>
        <w:t>-определение общей цели и путей её достижения, умение договариваться  о распределении функций и ролей в совместной деятельности, осуществлять взаимный контроль, адекватно оценивать своё поведение и поведение окружающих;</w:t>
      </w:r>
    </w:p>
    <w:p w:rsidR="00ED47E3" w:rsidRPr="00ED47E3" w:rsidRDefault="00ED47E3" w:rsidP="00ED47E3">
      <w:pPr>
        <w:pStyle w:val="c25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ED47E3">
        <w:rPr>
          <w:rStyle w:val="c12"/>
          <w:color w:val="000000"/>
        </w:rPr>
        <w:t>-овладение начальными сведениями о сущности и особенностям объектов и процессов в соответствии с содержанием учебного предмета «Окружающий мир»;</w:t>
      </w:r>
    </w:p>
    <w:p w:rsidR="00ED47E3" w:rsidRPr="00ED47E3" w:rsidRDefault="00ED47E3" w:rsidP="00ED47E3">
      <w:pPr>
        <w:pStyle w:val="c25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ED47E3">
        <w:rPr>
          <w:rStyle w:val="c12"/>
          <w:color w:val="000000"/>
        </w:rPr>
        <w:t xml:space="preserve">-овладение базовыми предметными и </w:t>
      </w:r>
      <w:proofErr w:type="spellStart"/>
      <w:r w:rsidRPr="00ED47E3">
        <w:rPr>
          <w:rStyle w:val="c12"/>
          <w:color w:val="000000"/>
        </w:rPr>
        <w:t>межпредметными</w:t>
      </w:r>
      <w:proofErr w:type="spellEnd"/>
      <w:r w:rsidRPr="00ED47E3">
        <w:rPr>
          <w:rStyle w:val="c12"/>
          <w:color w:val="000000"/>
        </w:rPr>
        <w:t xml:space="preserve"> понятиями, отражающими существенные связи и отношения между объектами и процессами;</w:t>
      </w:r>
    </w:p>
    <w:p w:rsidR="00ED47E3" w:rsidRPr="00ED47E3" w:rsidRDefault="00ED47E3" w:rsidP="00ED47E3">
      <w:pPr>
        <w:pStyle w:val="c25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ED47E3">
        <w:rPr>
          <w:rStyle w:val="c12"/>
          <w:color w:val="000000"/>
        </w:rPr>
        <w:t>-умение работать в материальной и информационной среде начального общего образования в соответствии с содержанием учебного предмета « Окружающий мир».</w:t>
      </w:r>
    </w:p>
    <w:p w:rsidR="00ED47E3" w:rsidRPr="00ED47E3" w:rsidRDefault="00ED47E3" w:rsidP="00ED47E3">
      <w:pPr>
        <w:pStyle w:val="c25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ED47E3">
        <w:rPr>
          <w:rStyle w:val="c30"/>
          <w:b/>
          <w:bCs/>
          <w:color w:val="000000"/>
        </w:rPr>
        <w:t>Предметные результаты:</w:t>
      </w:r>
    </w:p>
    <w:p w:rsidR="00ED47E3" w:rsidRPr="00ED47E3" w:rsidRDefault="00ED47E3" w:rsidP="00ED47E3">
      <w:pPr>
        <w:pStyle w:val="c25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ED47E3">
        <w:rPr>
          <w:rStyle w:val="c12"/>
          <w:color w:val="000000"/>
        </w:rPr>
        <w:t>-понимание особой роли России в мировой истории, воспитание чувств гордости за национальные свершения, открытия победы;</w:t>
      </w:r>
    </w:p>
    <w:p w:rsidR="00ED47E3" w:rsidRPr="00ED47E3" w:rsidRDefault="00ED47E3" w:rsidP="00ED47E3">
      <w:pPr>
        <w:pStyle w:val="c25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ED47E3">
        <w:rPr>
          <w:rStyle w:val="c12"/>
          <w:color w:val="000000"/>
        </w:rPr>
        <w:t>-</w:t>
      </w:r>
      <w:proofErr w:type="spellStart"/>
      <w:r w:rsidRPr="00ED47E3">
        <w:rPr>
          <w:rStyle w:val="c12"/>
          <w:color w:val="000000"/>
        </w:rPr>
        <w:t>сформированность</w:t>
      </w:r>
      <w:proofErr w:type="spellEnd"/>
      <w:r w:rsidRPr="00ED47E3">
        <w:rPr>
          <w:rStyle w:val="c12"/>
          <w:color w:val="000000"/>
        </w:rPr>
        <w:t xml:space="preserve"> уважительного отношения к России, родному краю, своей семье, истории, культуре, природе  нашей страны, её современной жизни;</w:t>
      </w:r>
    </w:p>
    <w:p w:rsidR="00ED47E3" w:rsidRPr="00ED47E3" w:rsidRDefault="00ED47E3" w:rsidP="00ED47E3">
      <w:pPr>
        <w:pStyle w:val="c25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ED47E3">
        <w:rPr>
          <w:rStyle w:val="c12"/>
          <w:color w:val="000000"/>
        </w:rPr>
        <w:t xml:space="preserve">-осознание целостного окружающего мира, освоение основ экологической грамотности, элементарных правил нравственного  поведения в мире природы и людей, норм </w:t>
      </w:r>
      <w:proofErr w:type="spellStart"/>
      <w:r w:rsidRPr="00ED47E3">
        <w:rPr>
          <w:rStyle w:val="c12"/>
          <w:color w:val="000000"/>
        </w:rPr>
        <w:t>здоровьесберегающего</w:t>
      </w:r>
      <w:proofErr w:type="spellEnd"/>
      <w:r w:rsidRPr="00ED47E3">
        <w:rPr>
          <w:rStyle w:val="c12"/>
          <w:color w:val="000000"/>
        </w:rPr>
        <w:t xml:space="preserve"> поведения в природной и социальной среде;</w:t>
      </w:r>
    </w:p>
    <w:p w:rsidR="00ED47E3" w:rsidRPr="00ED47E3" w:rsidRDefault="00ED47E3" w:rsidP="00ED47E3">
      <w:pPr>
        <w:pStyle w:val="c25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ED47E3">
        <w:rPr>
          <w:rStyle w:val="c12"/>
          <w:color w:val="000000"/>
        </w:rPr>
        <w:t>-освоение доступных способов изучения природы и общества( наблюдения, запись. измерения, опыт. сравнения, классификация и др. с получением информации из семейных архивов, от окружающих людей, в открытом информационном пространстве);</w:t>
      </w:r>
    </w:p>
    <w:p w:rsidR="00ED47E3" w:rsidRPr="00ED47E3" w:rsidRDefault="00ED47E3" w:rsidP="00ED47E3">
      <w:pPr>
        <w:pStyle w:val="c25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ED47E3">
        <w:rPr>
          <w:rStyle w:val="c12"/>
          <w:color w:val="000000"/>
        </w:rPr>
        <w:t>-развитие навыков устанавливать и выявлять причинно-следственные связи в окружающем мире.</w:t>
      </w:r>
    </w:p>
    <w:p w:rsidR="00ED47E3" w:rsidRPr="00ED47E3" w:rsidRDefault="00ED47E3" w:rsidP="006B338A">
      <w:pPr>
        <w:ind w:firstLine="540"/>
        <w:jc w:val="both"/>
        <w:rPr>
          <w:rFonts w:ascii="Times New Roman" w:hAnsi="Times New Roman" w:cs="Times New Roman"/>
        </w:rPr>
      </w:pPr>
    </w:p>
    <w:p w:rsidR="006B338A" w:rsidRPr="00ED47E3" w:rsidRDefault="006B338A" w:rsidP="006B338A">
      <w:pPr>
        <w:autoSpaceDE w:val="0"/>
        <w:autoSpaceDN w:val="0"/>
        <w:adjustRightInd w:val="0"/>
        <w:ind w:left="57" w:firstLine="709"/>
        <w:jc w:val="both"/>
        <w:rPr>
          <w:rFonts w:ascii="Times New Roman" w:hAnsi="Times New Roman" w:cs="Times New Roman"/>
        </w:rPr>
      </w:pPr>
    </w:p>
    <w:p w:rsidR="006B338A" w:rsidRPr="00ED47E3" w:rsidRDefault="006B338A" w:rsidP="006B338A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 w:rsidRPr="00ED47E3">
        <w:rPr>
          <w:rFonts w:ascii="Times New Roman" w:hAnsi="Times New Roman" w:cs="Times New Roman"/>
          <w:b/>
          <w:bCs/>
        </w:rPr>
        <w:t xml:space="preserve"> </w:t>
      </w:r>
      <w:r w:rsidRPr="00ED47E3">
        <w:rPr>
          <w:rFonts w:ascii="Times New Roman" w:hAnsi="Times New Roman" w:cs="Times New Roman"/>
          <w:b/>
        </w:rPr>
        <w:t>Требования к уровню подготовки уч-ся к концу 3-го года обучения</w:t>
      </w:r>
    </w:p>
    <w:p w:rsidR="006B338A" w:rsidRPr="00ED47E3" w:rsidRDefault="006B338A" w:rsidP="006B338A">
      <w:pPr>
        <w:autoSpaceDE w:val="0"/>
        <w:autoSpaceDN w:val="0"/>
        <w:adjustRightInd w:val="0"/>
        <w:rPr>
          <w:rFonts w:ascii="Times New Roman" w:hAnsi="Times New Roman" w:cs="Times New Roman"/>
          <w:u w:val="single"/>
        </w:rPr>
      </w:pPr>
    </w:p>
    <w:p w:rsidR="006B338A" w:rsidRPr="00ED47E3" w:rsidRDefault="006B338A" w:rsidP="006B338A">
      <w:pPr>
        <w:autoSpaceDE w:val="0"/>
        <w:autoSpaceDN w:val="0"/>
        <w:adjustRightInd w:val="0"/>
        <w:rPr>
          <w:rFonts w:ascii="Times New Roman" w:hAnsi="Times New Roman" w:cs="Times New Roman"/>
          <w:b/>
          <w:u w:val="single"/>
        </w:rPr>
      </w:pPr>
      <w:r w:rsidRPr="00ED47E3">
        <w:rPr>
          <w:rFonts w:ascii="Times New Roman" w:hAnsi="Times New Roman" w:cs="Times New Roman"/>
          <w:b/>
          <w:u w:val="single"/>
        </w:rPr>
        <w:t>Обучающиеся должны:</w:t>
      </w:r>
    </w:p>
    <w:p w:rsidR="006B338A" w:rsidRPr="00ED47E3" w:rsidRDefault="006B338A" w:rsidP="006B338A">
      <w:pPr>
        <w:autoSpaceDE w:val="0"/>
        <w:autoSpaceDN w:val="0"/>
        <w:adjustRightInd w:val="0"/>
        <w:rPr>
          <w:rFonts w:ascii="Times New Roman" w:hAnsi="Times New Roman" w:cs="Times New Roman"/>
          <w:i/>
        </w:rPr>
      </w:pPr>
      <w:r w:rsidRPr="00ED47E3">
        <w:rPr>
          <w:rFonts w:ascii="Times New Roman" w:hAnsi="Times New Roman" w:cs="Times New Roman"/>
          <w:b/>
        </w:rPr>
        <w:t xml:space="preserve"> </w:t>
      </w:r>
    </w:p>
    <w:p w:rsidR="006B338A" w:rsidRPr="00ED47E3" w:rsidRDefault="006B338A" w:rsidP="006B338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ED47E3">
        <w:rPr>
          <w:rFonts w:ascii="Times New Roman" w:hAnsi="Times New Roman" w:cs="Times New Roman"/>
          <w:b/>
        </w:rPr>
        <w:t>знать:</w:t>
      </w:r>
    </w:p>
    <w:p w:rsidR="006B338A" w:rsidRPr="00ED47E3" w:rsidRDefault="006B338A" w:rsidP="006B338A">
      <w:pPr>
        <w:tabs>
          <w:tab w:val="left" w:pos="9288"/>
        </w:tabs>
        <w:jc w:val="both"/>
        <w:rPr>
          <w:rFonts w:ascii="Times New Roman" w:hAnsi="Times New Roman" w:cs="Times New Roman"/>
        </w:rPr>
      </w:pPr>
      <w:r w:rsidRPr="00ED47E3">
        <w:rPr>
          <w:rFonts w:ascii="Times New Roman" w:hAnsi="Times New Roman" w:cs="Times New Roman"/>
          <w:b/>
        </w:rPr>
        <w:t xml:space="preserve">                     </w:t>
      </w:r>
      <w:r w:rsidRPr="00ED47E3">
        <w:rPr>
          <w:rFonts w:ascii="Times New Roman" w:hAnsi="Times New Roman" w:cs="Times New Roman"/>
        </w:rPr>
        <w:t xml:space="preserve">- Неживая и живая природа. Растения дикорастущие и культурные. Деревья, кустарники, травы. </w:t>
      </w:r>
    </w:p>
    <w:p w:rsidR="006B338A" w:rsidRPr="00ED47E3" w:rsidRDefault="006B338A" w:rsidP="006B338A">
      <w:pPr>
        <w:tabs>
          <w:tab w:val="left" w:pos="9288"/>
        </w:tabs>
        <w:jc w:val="both"/>
        <w:rPr>
          <w:rFonts w:ascii="Times New Roman" w:hAnsi="Times New Roman" w:cs="Times New Roman"/>
        </w:rPr>
      </w:pPr>
      <w:r w:rsidRPr="00ED47E3">
        <w:rPr>
          <w:rFonts w:ascii="Times New Roman" w:hAnsi="Times New Roman" w:cs="Times New Roman"/>
        </w:rPr>
        <w:t xml:space="preserve">                     - Животные дикие и домашние. </w:t>
      </w:r>
    </w:p>
    <w:p w:rsidR="006B338A" w:rsidRPr="00ED47E3" w:rsidRDefault="006B338A" w:rsidP="006B338A">
      <w:pPr>
        <w:tabs>
          <w:tab w:val="left" w:pos="9288"/>
        </w:tabs>
        <w:jc w:val="both"/>
        <w:rPr>
          <w:rFonts w:ascii="Times New Roman" w:hAnsi="Times New Roman" w:cs="Times New Roman"/>
        </w:rPr>
      </w:pPr>
      <w:r w:rsidRPr="00ED47E3">
        <w:rPr>
          <w:rFonts w:ascii="Times New Roman" w:hAnsi="Times New Roman" w:cs="Times New Roman"/>
        </w:rPr>
        <w:t xml:space="preserve">                     - Насекомые, рыбы, птицы, звери.    </w:t>
      </w:r>
    </w:p>
    <w:p w:rsidR="006B338A" w:rsidRPr="00ED47E3" w:rsidRDefault="006B338A" w:rsidP="006B338A">
      <w:pPr>
        <w:tabs>
          <w:tab w:val="left" w:pos="9288"/>
        </w:tabs>
        <w:ind w:left="360" w:firstLine="900"/>
        <w:jc w:val="both"/>
        <w:rPr>
          <w:rFonts w:ascii="Times New Roman" w:hAnsi="Times New Roman" w:cs="Times New Roman"/>
        </w:rPr>
      </w:pPr>
      <w:r w:rsidRPr="00ED47E3">
        <w:rPr>
          <w:rFonts w:ascii="Times New Roman" w:hAnsi="Times New Roman" w:cs="Times New Roman"/>
        </w:rPr>
        <w:t xml:space="preserve">- Основные признаки времён года.  </w:t>
      </w:r>
    </w:p>
    <w:p w:rsidR="006B338A" w:rsidRPr="00ED47E3" w:rsidRDefault="006B338A" w:rsidP="006B338A">
      <w:pPr>
        <w:tabs>
          <w:tab w:val="left" w:pos="9288"/>
        </w:tabs>
        <w:ind w:left="360" w:firstLine="900"/>
        <w:jc w:val="both"/>
        <w:rPr>
          <w:rFonts w:ascii="Times New Roman" w:hAnsi="Times New Roman" w:cs="Times New Roman"/>
        </w:rPr>
      </w:pPr>
      <w:r w:rsidRPr="00ED47E3">
        <w:rPr>
          <w:rFonts w:ascii="Times New Roman" w:hAnsi="Times New Roman" w:cs="Times New Roman"/>
        </w:rPr>
        <w:t xml:space="preserve">- Некоторые охраняемые растения и животные своей местности. Правила поведения в природе. </w:t>
      </w:r>
    </w:p>
    <w:p w:rsidR="006B338A" w:rsidRPr="00ED47E3" w:rsidRDefault="006B338A" w:rsidP="006B338A">
      <w:pPr>
        <w:tabs>
          <w:tab w:val="left" w:pos="9288"/>
        </w:tabs>
        <w:ind w:left="360" w:firstLine="900"/>
        <w:jc w:val="both"/>
        <w:rPr>
          <w:rFonts w:ascii="Times New Roman" w:hAnsi="Times New Roman" w:cs="Times New Roman"/>
        </w:rPr>
      </w:pPr>
      <w:r w:rsidRPr="00ED47E3">
        <w:rPr>
          <w:rFonts w:ascii="Times New Roman" w:hAnsi="Times New Roman" w:cs="Times New Roman"/>
        </w:rPr>
        <w:lastRenderedPageBreak/>
        <w:t xml:space="preserve">- Основные сведения о своём городе (селе).  Домашний адрес. Виды транспорта.  </w:t>
      </w:r>
    </w:p>
    <w:p w:rsidR="006B338A" w:rsidRPr="00ED47E3" w:rsidRDefault="006B338A" w:rsidP="006B338A">
      <w:pPr>
        <w:tabs>
          <w:tab w:val="left" w:pos="9288"/>
        </w:tabs>
        <w:ind w:left="360" w:firstLine="900"/>
        <w:jc w:val="both"/>
        <w:rPr>
          <w:rFonts w:ascii="Times New Roman" w:hAnsi="Times New Roman" w:cs="Times New Roman"/>
        </w:rPr>
      </w:pPr>
      <w:r w:rsidRPr="00ED47E3">
        <w:rPr>
          <w:rFonts w:ascii="Times New Roman" w:hAnsi="Times New Roman" w:cs="Times New Roman"/>
        </w:rPr>
        <w:t xml:space="preserve">- Наиболее распространённые профессии.               </w:t>
      </w:r>
    </w:p>
    <w:p w:rsidR="006B338A" w:rsidRPr="00ED47E3" w:rsidRDefault="006B338A" w:rsidP="006B338A">
      <w:pPr>
        <w:tabs>
          <w:tab w:val="left" w:pos="9288"/>
        </w:tabs>
        <w:ind w:left="360" w:firstLine="900"/>
        <w:jc w:val="both"/>
        <w:rPr>
          <w:rFonts w:ascii="Times New Roman" w:hAnsi="Times New Roman" w:cs="Times New Roman"/>
        </w:rPr>
      </w:pPr>
      <w:r w:rsidRPr="00ED47E3">
        <w:rPr>
          <w:rFonts w:ascii="Times New Roman" w:hAnsi="Times New Roman" w:cs="Times New Roman"/>
        </w:rPr>
        <w:t>- Строение тела человека. Правила личной гигиены.</w:t>
      </w:r>
    </w:p>
    <w:p w:rsidR="006B338A" w:rsidRPr="00ED47E3" w:rsidRDefault="006B338A" w:rsidP="006B338A">
      <w:pPr>
        <w:tabs>
          <w:tab w:val="left" w:pos="9288"/>
        </w:tabs>
        <w:ind w:left="360" w:firstLine="900"/>
        <w:jc w:val="both"/>
        <w:rPr>
          <w:rFonts w:ascii="Times New Roman" w:hAnsi="Times New Roman" w:cs="Times New Roman"/>
        </w:rPr>
      </w:pPr>
      <w:r w:rsidRPr="00ED47E3">
        <w:rPr>
          <w:rFonts w:ascii="Times New Roman" w:hAnsi="Times New Roman" w:cs="Times New Roman"/>
        </w:rPr>
        <w:t xml:space="preserve">-  Правила безопасного поведения на улице, в быту, на воде, при контактах с людьми. </w:t>
      </w:r>
    </w:p>
    <w:p w:rsidR="006B338A" w:rsidRPr="00ED47E3" w:rsidRDefault="006B338A" w:rsidP="006B338A">
      <w:pPr>
        <w:tabs>
          <w:tab w:val="left" w:pos="9288"/>
        </w:tabs>
        <w:ind w:left="360" w:firstLine="900"/>
        <w:jc w:val="both"/>
        <w:rPr>
          <w:rFonts w:ascii="Times New Roman" w:hAnsi="Times New Roman" w:cs="Times New Roman"/>
        </w:rPr>
      </w:pPr>
      <w:r w:rsidRPr="00ED47E3">
        <w:rPr>
          <w:rFonts w:ascii="Times New Roman" w:hAnsi="Times New Roman" w:cs="Times New Roman"/>
        </w:rPr>
        <w:t xml:space="preserve">- Имена, отчества родителей.  </w:t>
      </w:r>
    </w:p>
    <w:p w:rsidR="006B338A" w:rsidRPr="00ED47E3" w:rsidRDefault="006B338A" w:rsidP="006B338A">
      <w:pPr>
        <w:tabs>
          <w:tab w:val="left" w:pos="9288"/>
        </w:tabs>
        <w:ind w:left="360" w:firstLine="900"/>
        <w:jc w:val="both"/>
        <w:rPr>
          <w:rFonts w:ascii="Times New Roman" w:hAnsi="Times New Roman" w:cs="Times New Roman"/>
        </w:rPr>
      </w:pPr>
      <w:r w:rsidRPr="00ED47E3">
        <w:rPr>
          <w:rFonts w:ascii="Times New Roman" w:hAnsi="Times New Roman" w:cs="Times New Roman"/>
        </w:rPr>
        <w:t>- Культура поведения в общественных местах.</w:t>
      </w:r>
    </w:p>
    <w:p w:rsidR="006B338A" w:rsidRPr="00ED47E3" w:rsidRDefault="006B338A" w:rsidP="006B338A">
      <w:pPr>
        <w:tabs>
          <w:tab w:val="left" w:pos="9288"/>
        </w:tabs>
        <w:ind w:left="360" w:firstLine="900"/>
        <w:jc w:val="both"/>
        <w:rPr>
          <w:rFonts w:ascii="Times New Roman" w:hAnsi="Times New Roman" w:cs="Times New Roman"/>
        </w:rPr>
      </w:pPr>
      <w:r w:rsidRPr="00ED47E3">
        <w:rPr>
          <w:rFonts w:ascii="Times New Roman" w:hAnsi="Times New Roman" w:cs="Times New Roman"/>
        </w:rPr>
        <w:t xml:space="preserve">- Основные стороны горизонта. Устройство и назначение компаса. Основные формы земной поверхности. Равнины и горы. </w:t>
      </w:r>
    </w:p>
    <w:p w:rsidR="006B338A" w:rsidRPr="00ED47E3" w:rsidRDefault="006B338A" w:rsidP="006B338A">
      <w:pPr>
        <w:tabs>
          <w:tab w:val="left" w:pos="9288"/>
        </w:tabs>
        <w:ind w:left="360" w:firstLine="900"/>
        <w:jc w:val="both"/>
        <w:rPr>
          <w:rFonts w:ascii="Times New Roman" w:hAnsi="Times New Roman" w:cs="Times New Roman"/>
        </w:rPr>
      </w:pPr>
      <w:r w:rsidRPr="00ED47E3">
        <w:rPr>
          <w:rFonts w:ascii="Times New Roman" w:hAnsi="Times New Roman" w:cs="Times New Roman"/>
        </w:rPr>
        <w:t>- Основные виды естественных водоёмов. Части реки.</w:t>
      </w:r>
    </w:p>
    <w:p w:rsidR="006B338A" w:rsidRPr="00ED47E3" w:rsidRDefault="006B338A" w:rsidP="006B338A">
      <w:pPr>
        <w:tabs>
          <w:tab w:val="left" w:pos="9288"/>
        </w:tabs>
        <w:ind w:left="360" w:firstLine="900"/>
        <w:jc w:val="both"/>
        <w:rPr>
          <w:rFonts w:ascii="Times New Roman" w:hAnsi="Times New Roman" w:cs="Times New Roman"/>
        </w:rPr>
      </w:pPr>
      <w:r w:rsidRPr="00ED47E3">
        <w:rPr>
          <w:rFonts w:ascii="Times New Roman" w:hAnsi="Times New Roman" w:cs="Times New Roman"/>
        </w:rPr>
        <w:t>- Названия нашей страны и её столицы, некоторых других городов России. Государственные символы России.</w:t>
      </w:r>
    </w:p>
    <w:p w:rsidR="006B338A" w:rsidRPr="00ED47E3" w:rsidRDefault="006B338A" w:rsidP="006B338A">
      <w:pPr>
        <w:tabs>
          <w:tab w:val="left" w:pos="9288"/>
        </w:tabs>
        <w:ind w:left="360" w:firstLine="900"/>
        <w:jc w:val="both"/>
        <w:rPr>
          <w:rFonts w:ascii="Times New Roman" w:hAnsi="Times New Roman" w:cs="Times New Roman"/>
        </w:rPr>
      </w:pPr>
      <w:r w:rsidRPr="00ED47E3">
        <w:rPr>
          <w:rFonts w:ascii="Times New Roman" w:hAnsi="Times New Roman" w:cs="Times New Roman"/>
        </w:rPr>
        <w:t>- Названия нескольких стран мира</w:t>
      </w:r>
    </w:p>
    <w:p w:rsidR="006B338A" w:rsidRPr="00ED47E3" w:rsidRDefault="006B338A" w:rsidP="006B338A">
      <w:pPr>
        <w:tabs>
          <w:tab w:val="left" w:pos="9288"/>
        </w:tabs>
        <w:ind w:left="360" w:firstLine="900"/>
        <w:jc w:val="both"/>
        <w:rPr>
          <w:rFonts w:ascii="Times New Roman" w:hAnsi="Times New Roman" w:cs="Times New Roman"/>
        </w:rPr>
      </w:pPr>
    </w:p>
    <w:p w:rsidR="006B338A" w:rsidRPr="00ED47E3" w:rsidRDefault="006B338A" w:rsidP="006B338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ED47E3">
        <w:rPr>
          <w:rFonts w:ascii="Times New Roman" w:hAnsi="Times New Roman" w:cs="Times New Roman"/>
          <w:b/>
        </w:rPr>
        <w:t>уметь:</w:t>
      </w:r>
    </w:p>
    <w:p w:rsidR="006B338A" w:rsidRPr="00ED47E3" w:rsidRDefault="006B338A" w:rsidP="006B338A">
      <w:pPr>
        <w:tabs>
          <w:tab w:val="left" w:pos="9288"/>
        </w:tabs>
        <w:ind w:left="360" w:firstLine="900"/>
        <w:jc w:val="both"/>
        <w:rPr>
          <w:rFonts w:ascii="Times New Roman" w:hAnsi="Times New Roman" w:cs="Times New Roman"/>
        </w:rPr>
      </w:pPr>
      <w:r w:rsidRPr="00ED47E3">
        <w:rPr>
          <w:rFonts w:ascii="Times New Roman" w:hAnsi="Times New Roman" w:cs="Times New Roman"/>
          <w:b/>
        </w:rPr>
        <w:t xml:space="preserve">- </w:t>
      </w:r>
      <w:r w:rsidRPr="00ED47E3">
        <w:rPr>
          <w:rFonts w:ascii="Times New Roman" w:hAnsi="Times New Roman" w:cs="Times New Roman"/>
        </w:rPr>
        <w:t xml:space="preserve">Различать объекты природы и предметы, созданные человеком. Объекты неживой и живой природы. </w:t>
      </w:r>
    </w:p>
    <w:p w:rsidR="006B338A" w:rsidRPr="00ED47E3" w:rsidRDefault="006B338A" w:rsidP="006B338A">
      <w:pPr>
        <w:tabs>
          <w:tab w:val="left" w:pos="9288"/>
        </w:tabs>
        <w:ind w:left="360" w:firstLine="900"/>
        <w:jc w:val="both"/>
        <w:rPr>
          <w:rFonts w:ascii="Times New Roman" w:hAnsi="Times New Roman" w:cs="Times New Roman"/>
        </w:rPr>
      </w:pPr>
      <w:r w:rsidRPr="00ED47E3">
        <w:rPr>
          <w:rFonts w:ascii="Times New Roman" w:hAnsi="Times New Roman" w:cs="Times New Roman"/>
          <w:b/>
        </w:rPr>
        <w:t>-</w:t>
      </w:r>
      <w:r w:rsidRPr="00ED47E3">
        <w:rPr>
          <w:rFonts w:ascii="Times New Roman" w:hAnsi="Times New Roman" w:cs="Times New Roman"/>
        </w:rPr>
        <w:t xml:space="preserve"> Различать группы растений и животных. </w:t>
      </w:r>
    </w:p>
    <w:p w:rsidR="006B338A" w:rsidRPr="00ED47E3" w:rsidRDefault="006B338A" w:rsidP="006B338A">
      <w:pPr>
        <w:tabs>
          <w:tab w:val="left" w:pos="9288"/>
        </w:tabs>
        <w:ind w:left="360" w:firstLine="900"/>
        <w:jc w:val="both"/>
        <w:rPr>
          <w:rFonts w:ascii="Times New Roman" w:hAnsi="Times New Roman" w:cs="Times New Roman"/>
        </w:rPr>
      </w:pPr>
      <w:r w:rsidRPr="00ED47E3">
        <w:rPr>
          <w:rFonts w:ascii="Times New Roman" w:hAnsi="Times New Roman" w:cs="Times New Roman"/>
          <w:b/>
        </w:rPr>
        <w:t>-</w:t>
      </w:r>
      <w:r w:rsidRPr="00ED47E3">
        <w:rPr>
          <w:rFonts w:ascii="Times New Roman" w:hAnsi="Times New Roman" w:cs="Times New Roman"/>
        </w:rPr>
        <w:t xml:space="preserve"> Распознавать изученные растения, животных  (по нескольку представителей каждой группы). </w:t>
      </w:r>
    </w:p>
    <w:p w:rsidR="006B338A" w:rsidRPr="00ED47E3" w:rsidRDefault="006B338A" w:rsidP="006B338A">
      <w:pPr>
        <w:tabs>
          <w:tab w:val="left" w:pos="9288"/>
        </w:tabs>
        <w:ind w:left="360" w:firstLine="900"/>
        <w:jc w:val="both"/>
        <w:rPr>
          <w:rFonts w:ascii="Times New Roman" w:hAnsi="Times New Roman" w:cs="Times New Roman"/>
          <w:b/>
        </w:rPr>
      </w:pPr>
      <w:r w:rsidRPr="00ED47E3">
        <w:rPr>
          <w:rFonts w:ascii="Times New Roman" w:hAnsi="Times New Roman" w:cs="Times New Roman"/>
          <w:b/>
        </w:rPr>
        <w:t>-</w:t>
      </w:r>
      <w:r w:rsidRPr="00ED47E3">
        <w:rPr>
          <w:rFonts w:ascii="Times New Roman" w:hAnsi="Times New Roman" w:cs="Times New Roman"/>
        </w:rPr>
        <w:t xml:space="preserve"> Выполнять правила поведения в природе.</w:t>
      </w:r>
    </w:p>
    <w:p w:rsidR="006B338A" w:rsidRPr="00ED47E3" w:rsidRDefault="006B338A" w:rsidP="006B338A">
      <w:pPr>
        <w:tabs>
          <w:tab w:val="left" w:pos="9288"/>
        </w:tabs>
        <w:ind w:left="360" w:firstLine="900"/>
        <w:jc w:val="both"/>
        <w:rPr>
          <w:rFonts w:ascii="Times New Roman" w:hAnsi="Times New Roman" w:cs="Times New Roman"/>
        </w:rPr>
      </w:pPr>
      <w:r w:rsidRPr="00ED47E3">
        <w:rPr>
          <w:rFonts w:ascii="Times New Roman" w:hAnsi="Times New Roman" w:cs="Times New Roman"/>
        </w:rPr>
        <w:t>- Различать изученные виды транспорта. Вести наблюдения за жизнью города, трудом людей.</w:t>
      </w:r>
    </w:p>
    <w:p w:rsidR="006B338A" w:rsidRPr="00ED47E3" w:rsidRDefault="006B338A" w:rsidP="006B338A">
      <w:pPr>
        <w:tabs>
          <w:tab w:val="left" w:pos="9288"/>
        </w:tabs>
        <w:ind w:left="360" w:firstLine="900"/>
        <w:jc w:val="both"/>
        <w:rPr>
          <w:rFonts w:ascii="Times New Roman" w:hAnsi="Times New Roman" w:cs="Times New Roman"/>
        </w:rPr>
      </w:pPr>
      <w:r w:rsidRPr="00ED47E3">
        <w:rPr>
          <w:rFonts w:ascii="Times New Roman" w:hAnsi="Times New Roman" w:cs="Times New Roman"/>
        </w:rPr>
        <w:t>- Выполнять правила личной гигиены и безопасного поведения на улице в быту.</w:t>
      </w:r>
    </w:p>
    <w:p w:rsidR="006B338A" w:rsidRPr="00ED47E3" w:rsidRDefault="006B338A" w:rsidP="006B338A">
      <w:pPr>
        <w:tabs>
          <w:tab w:val="left" w:pos="9288"/>
        </w:tabs>
        <w:ind w:left="360" w:firstLine="900"/>
        <w:jc w:val="both"/>
        <w:rPr>
          <w:rFonts w:ascii="Times New Roman" w:hAnsi="Times New Roman" w:cs="Times New Roman"/>
        </w:rPr>
      </w:pPr>
      <w:r w:rsidRPr="00ED47E3">
        <w:rPr>
          <w:rFonts w:ascii="Times New Roman" w:hAnsi="Times New Roman" w:cs="Times New Roman"/>
        </w:rPr>
        <w:t xml:space="preserve">- Использовать основные формы приветствия, просьбы и т. д. в отношениях с другими людьми. </w:t>
      </w:r>
    </w:p>
    <w:p w:rsidR="006B338A" w:rsidRPr="00ED47E3" w:rsidRDefault="006B338A" w:rsidP="006B338A">
      <w:pPr>
        <w:tabs>
          <w:tab w:val="left" w:pos="9288"/>
        </w:tabs>
        <w:ind w:left="360" w:firstLine="900"/>
        <w:jc w:val="both"/>
        <w:rPr>
          <w:rFonts w:ascii="Times New Roman" w:hAnsi="Times New Roman" w:cs="Times New Roman"/>
        </w:rPr>
      </w:pPr>
      <w:r w:rsidRPr="00ED47E3">
        <w:rPr>
          <w:rFonts w:ascii="Times New Roman" w:hAnsi="Times New Roman" w:cs="Times New Roman"/>
        </w:rPr>
        <w:t>- Выполнять правила поведения в общественных местах.</w:t>
      </w:r>
    </w:p>
    <w:p w:rsidR="006B338A" w:rsidRPr="00ED47E3" w:rsidRDefault="006B338A" w:rsidP="006B338A">
      <w:pPr>
        <w:tabs>
          <w:tab w:val="left" w:pos="9288"/>
        </w:tabs>
        <w:ind w:left="360" w:firstLine="900"/>
        <w:jc w:val="both"/>
        <w:rPr>
          <w:rFonts w:ascii="Times New Roman" w:hAnsi="Times New Roman" w:cs="Times New Roman"/>
        </w:rPr>
      </w:pPr>
      <w:r w:rsidRPr="00ED47E3">
        <w:rPr>
          <w:rFonts w:ascii="Times New Roman" w:hAnsi="Times New Roman" w:cs="Times New Roman"/>
        </w:rPr>
        <w:t>- Определять основные стороны горизонта с помощью компаса.</w:t>
      </w:r>
    </w:p>
    <w:p w:rsidR="006B338A" w:rsidRPr="00ED47E3" w:rsidRDefault="006B338A" w:rsidP="006B338A">
      <w:pPr>
        <w:pStyle w:val="ParagraphStyle"/>
        <w:spacing w:line="264" w:lineRule="auto"/>
        <w:rPr>
          <w:rFonts w:ascii="Times New Roman" w:hAnsi="Times New Roman" w:cs="Times New Roman"/>
          <w:b/>
          <w:color w:val="000000"/>
        </w:rPr>
      </w:pPr>
    </w:p>
    <w:p w:rsidR="006B338A" w:rsidRPr="00ED47E3" w:rsidRDefault="006B338A" w:rsidP="006B338A">
      <w:pPr>
        <w:ind w:left="360"/>
        <w:rPr>
          <w:rFonts w:ascii="Times New Roman" w:hAnsi="Times New Roman" w:cs="Times New Roman"/>
          <w:b/>
        </w:rPr>
      </w:pPr>
      <w:r w:rsidRPr="00ED47E3">
        <w:rPr>
          <w:rFonts w:ascii="Times New Roman" w:hAnsi="Times New Roman" w:cs="Times New Roman"/>
          <w:b/>
        </w:rPr>
        <w:t xml:space="preserve">Всего  </w:t>
      </w:r>
      <w:r w:rsidRPr="00ED47E3">
        <w:rPr>
          <w:rFonts w:ascii="Times New Roman" w:hAnsi="Times New Roman" w:cs="Times New Roman"/>
          <w:b/>
          <w:u w:val="single"/>
        </w:rPr>
        <w:t>68</w:t>
      </w:r>
      <w:r w:rsidRPr="00ED47E3">
        <w:rPr>
          <w:rFonts w:ascii="Times New Roman" w:hAnsi="Times New Roman" w:cs="Times New Roman"/>
          <w:b/>
        </w:rPr>
        <w:t xml:space="preserve">  час; в неделю  </w:t>
      </w:r>
      <w:r w:rsidRPr="00ED47E3">
        <w:rPr>
          <w:rFonts w:ascii="Times New Roman" w:hAnsi="Times New Roman" w:cs="Times New Roman"/>
          <w:b/>
          <w:u w:val="single"/>
        </w:rPr>
        <w:t xml:space="preserve">2  </w:t>
      </w:r>
      <w:r w:rsidRPr="00ED47E3">
        <w:rPr>
          <w:rFonts w:ascii="Times New Roman" w:hAnsi="Times New Roman" w:cs="Times New Roman"/>
          <w:b/>
        </w:rPr>
        <w:t>час.</w:t>
      </w:r>
    </w:p>
    <w:p w:rsidR="0096398C" w:rsidRPr="00ED47E3" w:rsidRDefault="0096398C">
      <w:pPr>
        <w:rPr>
          <w:rFonts w:ascii="Times New Roman" w:hAnsi="Times New Roman" w:cs="Times New Roman"/>
        </w:rPr>
      </w:pPr>
    </w:p>
    <w:sectPr w:rsidR="0096398C" w:rsidRPr="00ED47E3" w:rsidSect="00CA50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22CAF"/>
    <w:multiLevelType w:val="hybridMultilevel"/>
    <w:tmpl w:val="9EDA7A8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6B338A"/>
    <w:rsid w:val="000406ED"/>
    <w:rsid w:val="006B338A"/>
    <w:rsid w:val="0096398C"/>
    <w:rsid w:val="00A31C6F"/>
    <w:rsid w:val="00CA5091"/>
    <w:rsid w:val="00CA58CE"/>
    <w:rsid w:val="00ED47E3"/>
    <w:rsid w:val="00F24B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0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6B338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c25">
    <w:name w:val="c25"/>
    <w:basedOn w:val="a"/>
    <w:rsid w:val="00ED47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0">
    <w:name w:val="c30"/>
    <w:basedOn w:val="a0"/>
    <w:rsid w:val="00ED47E3"/>
  </w:style>
  <w:style w:type="character" w:customStyle="1" w:styleId="c12">
    <w:name w:val="c12"/>
    <w:basedOn w:val="a0"/>
    <w:rsid w:val="00ED47E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274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1897</Words>
  <Characters>10813</Characters>
  <Application>Microsoft Office Word</Application>
  <DocSecurity>0</DocSecurity>
  <Lines>90</Lines>
  <Paragraphs>25</Paragraphs>
  <ScaleCrop>false</ScaleCrop>
  <Company/>
  <LinksUpToDate>false</LinksUpToDate>
  <CharactersWithSpaces>12685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</cp:revision>
  <dcterms:created xsi:type="dcterms:W3CDTF">2019-10-05T09:23:00Z</dcterms:created>
  <dcterms:modified xsi:type="dcterms:W3CDTF">2019-10-06T06:04:00Z</dcterms:modified>
</cp:coreProperties>
</file>